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9C2F0D" w14:textId="77777777" w:rsidR="009F0948" w:rsidRDefault="009F0948" w:rsidP="009F0948">
      <w:pPr>
        <w:widowControl w:val="0"/>
        <w:autoSpaceDE w:val="0"/>
        <w:autoSpaceDN w:val="0"/>
        <w:adjustRightInd w:val="0"/>
        <w:ind w:firstLine="567"/>
        <w:jc w:val="both"/>
        <w:rPr>
          <w:b/>
          <w:lang w:val="kk-KZ"/>
        </w:rPr>
      </w:pPr>
      <w:r>
        <w:rPr>
          <w:b/>
          <w:sz w:val="28"/>
          <w:szCs w:val="28"/>
          <w:lang w:val="kk-KZ"/>
        </w:rPr>
        <w:t xml:space="preserve">Тақырыбы: </w:t>
      </w:r>
      <w:r w:rsidRPr="004B0F5D">
        <w:rPr>
          <w:b/>
          <w:sz w:val="28"/>
          <w:szCs w:val="28"/>
          <w:lang w:val="kk-KZ"/>
        </w:rPr>
        <w:t>ӨНДІРІСТІК ҚУАТ ЖӘНЕ ОНЫ ҰТЫМДЫ ПАЙДАЛАНУ</w:t>
      </w:r>
    </w:p>
    <w:p w14:paraId="35C5E422" w14:textId="77777777" w:rsidR="009F0948" w:rsidRDefault="009F0948" w:rsidP="009F0948">
      <w:pPr>
        <w:contextualSpacing/>
        <w:jc w:val="both"/>
        <w:rPr>
          <w:b/>
          <w:sz w:val="28"/>
          <w:szCs w:val="28"/>
          <w:lang w:val="kk-KZ"/>
        </w:rPr>
      </w:pPr>
    </w:p>
    <w:p w14:paraId="03CDC119" w14:textId="77777777" w:rsidR="009F0948" w:rsidRPr="00E36801" w:rsidRDefault="009F0948" w:rsidP="009F0948">
      <w:pPr>
        <w:contextualSpacing/>
        <w:jc w:val="both"/>
        <w:rPr>
          <w:sz w:val="28"/>
          <w:szCs w:val="28"/>
          <w:lang w:val="kk-KZ"/>
        </w:rPr>
      </w:pPr>
      <w:r w:rsidRPr="008C6A63">
        <w:rPr>
          <w:b/>
          <w:sz w:val="28"/>
          <w:szCs w:val="28"/>
          <w:lang w:val="kk-KZ"/>
        </w:rPr>
        <w:t>Лекцияның мақсаты</w:t>
      </w:r>
      <w:r>
        <w:rPr>
          <w:b/>
          <w:sz w:val="28"/>
          <w:szCs w:val="28"/>
          <w:lang w:val="kk-KZ"/>
        </w:rPr>
        <w:t xml:space="preserve"> - </w:t>
      </w:r>
      <w:r w:rsidRPr="008C6A63">
        <w:rPr>
          <w:sz w:val="28"/>
          <w:szCs w:val="28"/>
          <w:lang w:val="kk-KZ"/>
        </w:rPr>
        <w:t>өндірістік процесс пен оны ұйымдастырудың негізгі принциптерін зерттеу</w:t>
      </w:r>
      <w:r w:rsidRPr="00E36801">
        <w:rPr>
          <w:sz w:val="28"/>
          <w:szCs w:val="28"/>
          <w:lang w:val="kk-KZ"/>
        </w:rPr>
        <w:t>.</w:t>
      </w:r>
    </w:p>
    <w:p w14:paraId="0775A045" w14:textId="77777777" w:rsidR="009F0948" w:rsidRPr="008C6A63" w:rsidRDefault="009F0948" w:rsidP="009F0948">
      <w:pPr>
        <w:jc w:val="both"/>
        <w:rPr>
          <w:sz w:val="28"/>
          <w:szCs w:val="28"/>
          <w:lang w:val="kk-KZ"/>
        </w:rPr>
      </w:pPr>
      <w:r w:rsidRPr="008C6A63">
        <w:rPr>
          <w:sz w:val="28"/>
          <w:szCs w:val="28"/>
          <w:lang w:val="kk-KZ"/>
        </w:rPr>
        <w:t xml:space="preserve"> Кәсіпорынды мамандандыру келесі факторлардан құралады: </w:t>
      </w:r>
    </w:p>
    <w:p w14:paraId="469235C8" w14:textId="77777777" w:rsidR="009F0948" w:rsidRPr="008C6A63" w:rsidRDefault="009F0948" w:rsidP="009F0948">
      <w:pPr>
        <w:numPr>
          <w:ilvl w:val="0"/>
          <w:numId w:val="1"/>
        </w:numPr>
        <w:jc w:val="both"/>
        <w:rPr>
          <w:sz w:val="28"/>
          <w:szCs w:val="28"/>
          <w:lang w:val="kk-KZ"/>
        </w:rPr>
      </w:pPr>
      <w:r w:rsidRPr="008C6A63">
        <w:rPr>
          <w:sz w:val="28"/>
          <w:szCs w:val="28"/>
          <w:lang w:val="kk-KZ"/>
        </w:rPr>
        <w:t>еңбек өнімділігінің артуы өндіріс процессінің  дұрыс бөлінуі. Жұмыс операциясының дұоыс орындалуы, өндіріс құралдарының дұрыс жолға қойылғанына байланысты.</w:t>
      </w:r>
    </w:p>
    <w:p w14:paraId="722614C4" w14:textId="77777777" w:rsidR="009F0948" w:rsidRPr="008C6A63" w:rsidRDefault="009F0948" w:rsidP="009F0948">
      <w:pPr>
        <w:numPr>
          <w:ilvl w:val="0"/>
          <w:numId w:val="1"/>
        </w:numPr>
        <w:jc w:val="both"/>
        <w:rPr>
          <w:sz w:val="28"/>
          <w:szCs w:val="28"/>
          <w:lang w:val="kk-KZ"/>
        </w:rPr>
      </w:pPr>
      <w:r w:rsidRPr="008C6A63">
        <w:rPr>
          <w:sz w:val="28"/>
          <w:szCs w:val="28"/>
          <w:lang w:val="kk-KZ"/>
        </w:rPr>
        <w:t>қолда бар өндіріс құралдарын толықтай қолдану.</w:t>
      </w:r>
    </w:p>
    <w:p w14:paraId="39F79E9C" w14:textId="77777777" w:rsidR="009F0948" w:rsidRPr="008C6A63" w:rsidRDefault="009F0948" w:rsidP="009F0948">
      <w:pPr>
        <w:numPr>
          <w:ilvl w:val="0"/>
          <w:numId w:val="1"/>
        </w:numPr>
        <w:jc w:val="both"/>
        <w:rPr>
          <w:sz w:val="28"/>
          <w:szCs w:val="28"/>
          <w:lang w:val="kk-KZ"/>
        </w:rPr>
      </w:pPr>
      <w:r w:rsidRPr="008C6A63">
        <w:rPr>
          <w:sz w:val="28"/>
          <w:szCs w:val="28"/>
          <w:lang w:val="kk-KZ"/>
        </w:rPr>
        <w:t>маманданған кәсіпкерлік структурасы сонымен қатар бір уақытта басқару персоналын қысқарту.</w:t>
      </w:r>
    </w:p>
    <w:p w14:paraId="6B8CA6CD" w14:textId="77777777" w:rsidR="009F0948" w:rsidRPr="008C6A63" w:rsidRDefault="009F0948" w:rsidP="009F0948">
      <w:pPr>
        <w:numPr>
          <w:ilvl w:val="0"/>
          <w:numId w:val="1"/>
        </w:numPr>
        <w:jc w:val="both"/>
        <w:rPr>
          <w:sz w:val="28"/>
          <w:szCs w:val="28"/>
          <w:lang w:val="kk-KZ"/>
        </w:rPr>
      </w:pPr>
      <w:r w:rsidRPr="008C6A63">
        <w:rPr>
          <w:sz w:val="28"/>
          <w:szCs w:val="28"/>
          <w:lang w:val="kk-KZ"/>
        </w:rPr>
        <w:t>техникалық сапаны көтеру. Өндірісті мамандану мынандай формаға бөлінеді: технологиялық, детальдық, функцияналдық.</w:t>
      </w:r>
    </w:p>
    <w:p w14:paraId="0DE80867" w14:textId="77777777" w:rsidR="009F0948" w:rsidRPr="008C6A63" w:rsidRDefault="009F0948" w:rsidP="009F0948">
      <w:pPr>
        <w:ind w:left="360"/>
        <w:jc w:val="both"/>
        <w:rPr>
          <w:sz w:val="28"/>
          <w:szCs w:val="28"/>
          <w:lang w:val="kk-KZ"/>
        </w:rPr>
      </w:pPr>
      <w:r w:rsidRPr="008C6A63">
        <w:rPr>
          <w:sz w:val="28"/>
          <w:szCs w:val="28"/>
          <w:lang w:val="kk-KZ"/>
        </w:rPr>
        <w:t>Заттық бейімделуі өндірістің соңғы өнім түрінің бір жерге шоғырлануына әкеледі.</w:t>
      </w:r>
    </w:p>
    <w:p w14:paraId="199709B3" w14:textId="77777777" w:rsidR="009F0948" w:rsidRPr="008C6A63" w:rsidRDefault="009F0948" w:rsidP="009F0948">
      <w:pPr>
        <w:ind w:left="360"/>
        <w:jc w:val="both"/>
        <w:rPr>
          <w:sz w:val="28"/>
          <w:szCs w:val="28"/>
          <w:lang w:val="kk-KZ"/>
        </w:rPr>
      </w:pPr>
      <w:r w:rsidRPr="008C6A63">
        <w:rPr>
          <w:sz w:val="28"/>
          <w:szCs w:val="28"/>
          <w:lang w:val="kk-KZ"/>
        </w:rPr>
        <w:t>Мысалы: өндіс ұшақ шығаруға маманданады және автомабильдер, тракторлар, темір өндіру станоктары және т.б.</w:t>
      </w:r>
    </w:p>
    <w:p w14:paraId="525BC6EF" w14:textId="77777777" w:rsidR="009F0948" w:rsidRPr="008C6A63" w:rsidRDefault="009F0948" w:rsidP="009F0948">
      <w:pPr>
        <w:ind w:left="360"/>
        <w:jc w:val="both"/>
        <w:rPr>
          <w:sz w:val="28"/>
          <w:szCs w:val="28"/>
          <w:lang w:val="kk-KZ"/>
        </w:rPr>
      </w:pPr>
      <w:r w:rsidRPr="008C6A63">
        <w:rPr>
          <w:sz w:val="28"/>
          <w:szCs w:val="28"/>
          <w:lang w:val="kk-KZ"/>
        </w:rPr>
        <w:t>Ал жеке деталь өндіру тек бір деталь өндіруге бағытталады. Мысалы: машина жасаудағы жеке кәсіпорындарда өнім шығаруға бейімделеді.Оларға карбюраторлар,  катушка зажигания, бензоносос және т.б.</w:t>
      </w:r>
    </w:p>
    <w:p w14:paraId="25EB8D6D" w14:textId="77777777" w:rsidR="009F0948" w:rsidRPr="008C6A63" w:rsidRDefault="009F0948" w:rsidP="009F0948">
      <w:pPr>
        <w:ind w:left="360"/>
        <w:jc w:val="both"/>
        <w:rPr>
          <w:sz w:val="28"/>
          <w:szCs w:val="28"/>
          <w:lang w:val="kk-KZ"/>
        </w:rPr>
      </w:pPr>
      <w:r w:rsidRPr="008C6A63">
        <w:rPr>
          <w:sz w:val="28"/>
          <w:szCs w:val="28"/>
          <w:lang w:val="kk-KZ"/>
        </w:rPr>
        <w:t xml:space="preserve">  Стадиялық немесе технологиялық бейімділік, бұнда кәсіпорын тек белгілі технологиялық фазаларды орындайды.  Мысалы: тоқыма фабрика станоктары. </w:t>
      </w:r>
    </w:p>
    <w:p w14:paraId="589D56D4" w14:textId="77777777" w:rsidR="009F0948" w:rsidRPr="008C6A63" w:rsidRDefault="009F0948" w:rsidP="009F0948">
      <w:pPr>
        <w:ind w:left="360"/>
        <w:jc w:val="both"/>
        <w:rPr>
          <w:sz w:val="28"/>
          <w:szCs w:val="28"/>
          <w:lang w:val="kk-KZ"/>
        </w:rPr>
      </w:pPr>
      <w:r w:rsidRPr="008C6A63">
        <w:rPr>
          <w:sz w:val="28"/>
          <w:szCs w:val="28"/>
          <w:lang w:val="kk-KZ"/>
        </w:rPr>
        <w:t xml:space="preserve">   Функционалдық бейімделу немесе көмекші кәсіпорынның бейімделуі, яғни  кәсіпорын немесе көмекші бейімделу белгілі бір функцияларды орындауға бағытталған. Мысалы: ремонт жасау, жабдықтау және орау.</w:t>
      </w:r>
    </w:p>
    <w:p w14:paraId="2718E0C1" w14:textId="77777777" w:rsidR="009F0948" w:rsidRPr="008C6A63" w:rsidRDefault="009F0948" w:rsidP="009F0948">
      <w:pPr>
        <w:ind w:left="360"/>
        <w:jc w:val="both"/>
        <w:rPr>
          <w:sz w:val="28"/>
          <w:szCs w:val="28"/>
          <w:lang w:val="kk-KZ"/>
        </w:rPr>
      </w:pPr>
      <w:r w:rsidRPr="008C6A63">
        <w:rPr>
          <w:sz w:val="28"/>
          <w:szCs w:val="28"/>
          <w:lang w:val="kk-KZ"/>
        </w:rPr>
        <w:t xml:space="preserve">   Өндірістің жақсы көрсеткіші болып, шығарылған өнімнің жеке үлес салмағы болып саналады.</w:t>
      </w:r>
    </w:p>
    <w:p w14:paraId="00730882" w14:textId="77777777" w:rsidR="009F0948" w:rsidRPr="008C6A63" w:rsidRDefault="009F0948" w:rsidP="009F0948">
      <w:pPr>
        <w:ind w:left="360"/>
        <w:jc w:val="both"/>
        <w:rPr>
          <w:sz w:val="28"/>
          <w:szCs w:val="28"/>
          <w:lang w:val="kk-KZ"/>
        </w:rPr>
      </w:pPr>
      <w:r w:rsidRPr="008C6A63">
        <w:rPr>
          <w:sz w:val="28"/>
          <w:szCs w:val="28"/>
          <w:lang w:val="kk-KZ"/>
        </w:rPr>
        <w:t xml:space="preserve"> 1950-1970 жылдарда коп елдерде мамандану процессі өте тез және қарқынды дамыды. Өндірістің барлық жақсы жабдықталуна байланыстыболса да (жақсы дамыған техника мен технологияны қолдану, өнім шығару циклының азаюы, жалпы ішкі өнімнің азаюы, еңбек өнімділігінің артуы, стандартизация мен унификацияның дамуы, шығарылатын өнімнің сапасын жақсарту, бәсекелестікті арттыру) </w:t>
      </w:r>
    </w:p>
    <w:p w14:paraId="581A2623" w14:textId="77777777" w:rsidR="009F0948" w:rsidRPr="008C6A63" w:rsidRDefault="009F0948" w:rsidP="009F0948">
      <w:pPr>
        <w:ind w:left="360"/>
        <w:jc w:val="both"/>
        <w:rPr>
          <w:sz w:val="28"/>
          <w:szCs w:val="28"/>
          <w:lang w:val="kk-KZ"/>
        </w:rPr>
      </w:pPr>
      <w:r w:rsidRPr="008C6A63">
        <w:rPr>
          <w:sz w:val="28"/>
          <w:szCs w:val="28"/>
          <w:lang w:val="kk-KZ"/>
        </w:rPr>
        <w:t>ол нарықтың жағдайына байланысты.</w:t>
      </w:r>
    </w:p>
    <w:p w14:paraId="7E35EE6B" w14:textId="77777777" w:rsidR="009F0948" w:rsidRPr="008C6A63" w:rsidRDefault="009F0948" w:rsidP="009F0948">
      <w:pPr>
        <w:ind w:left="360"/>
        <w:jc w:val="both"/>
        <w:rPr>
          <w:sz w:val="28"/>
          <w:szCs w:val="28"/>
          <w:lang w:val="kk-KZ"/>
        </w:rPr>
      </w:pPr>
      <w:r w:rsidRPr="008C6A63">
        <w:rPr>
          <w:sz w:val="28"/>
          <w:szCs w:val="28"/>
          <w:lang w:val="kk-KZ"/>
        </w:rPr>
        <w:t>Өндірісті жекешелендіру дегеніміз өзіндік жеке дамыған кәсіпорындардың ұзаққа және тура құрылған өнім өндірудегі қарым қатынасы.</w:t>
      </w:r>
    </w:p>
    <w:p w14:paraId="76088524" w14:textId="77777777" w:rsidR="009F0948" w:rsidRPr="008C6A63" w:rsidRDefault="009F0948" w:rsidP="009F0948">
      <w:pPr>
        <w:ind w:left="360"/>
        <w:jc w:val="both"/>
        <w:rPr>
          <w:sz w:val="28"/>
          <w:szCs w:val="28"/>
          <w:lang w:val="kk-KZ"/>
        </w:rPr>
      </w:pPr>
      <w:r w:rsidRPr="008C6A63">
        <w:rPr>
          <w:sz w:val="28"/>
          <w:szCs w:val="28"/>
          <w:lang w:val="kk-KZ"/>
        </w:rPr>
        <w:t>Бұның ішінде мынандай қатынасты анықтаймыз: 1) өндірісті жекешелендіру және 2) өндірісті материалдық техникалық жабдықтау. Жекешелендіру  обьектілері (жүйелер, детальдар, агрегаттар, құраушы машиналар және механизмдер ) өнімді міндетті түрде тұтынатын тұтынушыға немесе бірнеше тұтынушыға арналады. Олар аз көлемдегі машиналар және аппарат жасауға қолданылады.</w:t>
      </w:r>
    </w:p>
    <w:p w14:paraId="3FE8A319" w14:textId="77777777" w:rsidR="009F0948" w:rsidRPr="008C6A63" w:rsidRDefault="009F0948" w:rsidP="009F0948">
      <w:pPr>
        <w:ind w:left="360"/>
        <w:jc w:val="both"/>
        <w:rPr>
          <w:sz w:val="28"/>
          <w:szCs w:val="28"/>
          <w:lang w:val="kk-KZ"/>
        </w:rPr>
      </w:pPr>
      <w:r w:rsidRPr="008C6A63">
        <w:rPr>
          <w:sz w:val="28"/>
          <w:szCs w:val="28"/>
          <w:lang w:val="kk-KZ"/>
        </w:rPr>
        <w:lastRenderedPageBreak/>
        <w:t xml:space="preserve">   Материалдық-техникалық жабдықтау обьектілері (құйылатын қола, темір, ағаш кесінділер, жағар-жанар май )  олар өндірістік бағытта болмайды.</w:t>
      </w:r>
    </w:p>
    <w:p w14:paraId="5AC5DB02" w14:textId="77777777" w:rsidR="009F0948" w:rsidRPr="008C6A63" w:rsidRDefault="009F0948" w:rsidP="009F0948">
      <w:pPr>
        <w:ind w:left="360"/>
        <w:jc w:val="both"/>
        <w:rPr>
          <w:sz w:val="28"/>
          <w:szCs w:val="28"/>
          <w:lang w:val="kk-KZ"/>
        </w:rPr>
      </w:pPr>
      <w:r w:rsidRPr="008C6A63">
        <w:rPr>
          <w:sz w:val="28"/>
          <w:szCs w:val="28"/>
          <w:lang w:val="kk-KZ"/>
        </w:rPr>
        <w:t xml:space="preserve">   Олар үлкен көлемде қолданылатын тұтынушыларға шығарылады.</w:t>
      </w:r>
    </w:p>
    <w:p w14:paraId="736FCF43" w14:textId="77777777" w:rsidR="009F0948" w:rsidRPr="008C6A63" w:rsidRDefault="009F0948" w:rsidP="009F0948">
      <w:pPr>
        <w:ind w:left="360"/>
        <w:jc w:val="both"/>
        <w:rPr>
          <w:sz w:val="28"/>
          <w:szCs w:val="28"/>
          <w:lang w:val="kk-KZ"/>
        </w:rPr>
      </w:pPr>
      <w:r w:rsidRPr="008C6A63">
        <w:rPr>
          <w:sz w:val="28"/>
          <w:szCs w:val="28"/>
          <w:lang w:val="kk-KZ"/>
        </w:rPr>
        <w:t xml:space="preserve">Өндірістің түріне байланысты жекешелендірудің үш түрімен анықталады: детальданған жекешелендіру – кейбір өндіріс орындары ең бас өндіріс орнына жүйе және деталь шығарады. Технологиялық немесе стадиялық жекешелендіру – жартылай фабрикат өнімдері мен немесе жекеленген технологиялық операцияны бас өндіріс орнына қою. </w:t>
      </w:r>
    </w:p>
    <w:p w14:paraId="236F40FE" w14:textId="77777777" w:rsidR="009F0948" w:rsidRPr="008C6A63" w:rsidRDefault="009F0948" w:rsidP="009F0948">
      <w:pPr>
        <w:ind w:left="360"/>
        <w:jc w:val="both"/>
        <w:rPr>
          <w:sz w:val="28"/>
          <w:szCs w:val="28"/>
          <w:lang w:val="kk-KZ"/>
        </w:rPr>
      </w:pPr>
      <w:r w:rsidRPr="008C6A63">
        <w:rPr>
          <w:sz w:val="28"/>
          <w:szCs w:val="28"/>
          <w:lang w:val="kk-KZ"/>
        </w:rPr>
        <w:t xml:space="preserve">   Жекешелендірудің негізгі көрсеткіші болып ол дайындалған жүйе, детальдардың алатын үлес салмағына байланысты. Қосымша көрсеткіш болып басты өндіріс пен жұмыс істейтін өндіріс орындарының қарым – қатынасы саналады. Өндірістік  қарым –қатынастың мынандай түрлерін анықтайды:       </w:t>
      </w:r>
    </w:p>
    <w:p w14:paraId="7E1D094A" w14:textId="77777777" w:rsidR="009F0948" w:rsidRPr="008C6A63" w:rsidRDefault="009F0948" w:rsidP="009F0948">
      <w:pPr>
        <w:numPr>
          <w:ilvl w:val="0"/>
          <w:numId w:val="1"/>
        </w:numPr>
        <w:jc w:val="both"/>
        <w:rPr>
          <w:sz w:val="28"/>
          <w:szCs w:val="28"/>
          <w:lang w:val="kk-KZ"/>
        </w:rPr>
      </w:pPr>
      <w:r w:rsidRPr="008C6A63">
        <w:rPr>
          <w:sz w:val="28"/>
          <w:szCs w:val="28"/>
          <w:lang w:val="kk-KZ"/>
        </w:rPr>
        <w:t>аймақ ішіндегі (бір аудан ішінде)</w:t>
      </w:r>
    </w:p>
    <w:p w14:paraId="3AFA64DA" w14:textId="77777777" w:rsidR="009F0948" w:rsidRDefault="009F0948" w:rsidP="009F0948">
      <w:pPr>
        <w:numPr>
          <w:ilvl w:val="0"/>
          <w:numId w:val="1"/>
        </w:numPr>
        <w:jc w:val="both"/>
        <w:rPr>
          <w:sz w:val="28"/>
          <w:szCs w:val="28"/>
          <w:lang w:val="kk-KZ"/>
        </w:rPr>
      </w:pPr>
      <w:r w:rsidRPr="008C6A63">
        <w:rPr>
          <w:sz w:val="28"/>
          <w:szCs w:val="28"/>
          <w:lang w:val="kk-KZ"/>
        </w:rPr>
        <w:t>аймақ-аралық – Қазақстанның әр түрлі аудандары және шетел.</w:t>
      </w:r>
    </w:p>
    <w:p w14:paraId="7AC89313" w14:textId="77777777" w:rsidR="00595D12" w:rsidRPr="009F0948" w:rsidRDefault="00595D12">
      <w:pPr>
        <w:rPr>
          <w:lang w:val="kk-KZ"/>
        </w:rPr>
      </w:pPr>
    </w:p>
    <w:sectPr w:rsidR="00595D12" w:rsidRPr="009F094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A271F0"/>
    <w:multiLevelType w:val="hybridMultilevel"/>
    <w:tmpl w:val="C8A84756"/>
    <w:lvl w:ilvl="0" w:tplc="5A503B0C">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7354"/>
    <w:rsid w:val="0038037D"/>
    <w:rsid w:val="00595D12"/>
    <w:rsid w:val="009F0948"/>
    <w:rsid w:val="00B74E09"/>
    <w:rsid w:val="00BE7354"/>
    <w:rsid w:val="00DD11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C0D1D9-7220-45D0-A122-25B83796A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F094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479</Words>
  <Characters>2736</Characters>
  <Application>Microsoft Office Word</Application>
  <DocSecurity>0</DocSecurity>
  <Lines>22</Lines>
  <Paragraphs>6</Paragraphs>
  <ScaleCrop>false</ScaleCrop>
  <Company/>
  <LinksUpToDate>false</LinksUpToDate>
  <CharactersWithSpaces>3209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Шынгыс</cp:lastModifiedBy>
  <cp:revision>2</cp:revision>
  <dcterms:created xsi:type="dcterms:W3CDTF">2024-09-17T15:43:00Z</dcterms:created>
  <dcterms:modified xsi:type="dcterms:W3CDTF">2024-09-17T15:43:00Z</dcterms:modified>
</cp:coreProperties>
</file>